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72" w:rsidRPr="00B042B6" w:rsidRDefault="00303B72" w:rsidP="00303B7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42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Аннотация дисциплины по выбору </w:t>
      </w:r>
    </w:p>
    <w:p w:rsidR="00303B72" w:rsidRPr="00B042B6" w:rsidRDefault="00303B72" w:rsidP="00303B7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42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студентов 1-3 курсов Университета ИТМО </w:t>
      </w:r>
    </w:p>
    <w:p w:rsidR="00303B72" w:rsidRPr="00B042B6" w:rsidRDefault="00303B72" w:rsidP="00303B7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42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  <w:r w:rsidRPr="00B042B6">
        <w:rPr>
          <w:rFonts w:ascii="Times New Roman" w:hAnsi="Times New Roman" w:cs="Times New Roman"/>
          <w:sz w:val="28"/>
          <w:szCs w:val="28"/>
        </w:rPr>
        <w:t xml:space="preserve"> Маркетинг инновационного продукта</w:t>
      </w:r>
      <w:r w:rsidRPr="00B042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"</w:t>
      </w:r>
    </w:p>
    <w:p w:rsidR="00303B72" w:rsidRPr="00B042B6" w:rsidRDefault="00303B72" w:rsidP="00303B7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03B72" w:rsidRPr="00B042B6" w:rsidRDefault="00303B72" w:rsidP="00303B72">
      <w:pPr>
        <w:pStyle w:val="a6"/>
        <w:rPr>
          <w:rFonts w:eastAsia="Calibri"/>
          <w:sz w:val="28"/>
          <w:szCs w:val="28"/>
          <w:lang w:eastAsia="en-US"/>
        </w:rPr>
      </w:pPr>
      <w:r w:rsidRPr="00B042B6">
        <w:rPr>
          <w:rFonts w:eastAsia="Calibri"/>
          <w:sz w:val="28"/>
          <w:szCs w:val="28"/>
          <w:lang w:eastAsia="en-US"/>
        </w:rPr>
        <w:t xml:space="preserve">Дисциплина реализуется для студентов 1-3 курсов всех факультетов Университета ИТМО </w:t>
      </w:r>
      <w:r w:rsidRPr="00B042B6">
        <w:rPr>
          <w:sz w:val="28"/>
          <w:szCs w:val="28"/>
        </w:rPr>
        <w:t xml:space="preserve">кафедрой экономики промышленности и организации производства факультета экономики и экологического менеджмента университета ИТМО совместно с </w:t>
      </w:r>
      <w:r w:rsidRPr="00B042B6">
        <w:rPr>
          <w:rFonts w:eastAsia="Calibri"/>
          <w:sz w:val="28"/>
          <w:szCs w:val="28"/>
          <w:lang w:eastAsia="en-US"/>
        </w:rPr>
        <w:t xml:space="preserve">Центром трансфера технологий  Института  инноваций  </w:t>
      </w:r>
    </w:p>
    <w:p w:rsidR="00303B72" w:rsidRPr="00B042B6" w:rsidRDefault="00303B72" w:rsidP="00303B72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4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Преподаватель: </w:t>
      </w:r>
      <w:proofErr w:type="spellStart"/>
      <w:r w:rsidRPr="00B042B6">
        <w:rPr>
          <w:rFonts w:ascii="Times New Roman" w:eastAsia="Calibri" w:hAnsi="Times New Roman" w:cs="Times New Roman"/>
          <w:sz w:val="28"/>
          <w:szCs w:val="28"/>
          <w:lang w:eastAsia="en-US"/>
        </w:rPr>
        <w:t>Мельченко</w:t>
      </w:r>
      <w:proofErr w:type="spellEnd"/>
      <w:r w:rsidRPr="00B04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</w:t>
      </w:r>
      <w:r w:rsidR="00B04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катерина </w:t>
      </w:r>
      <w:proofErr w:type="spellStart"/>
      <w:r w:rsidR="00B042B6" w:rsidRPr="00B042B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B042B6">
        <w:rPr>
          <w:rFonts w:ascii="Times New Roman" w:eastAsia="Calibri" w:hAnsi="Times New Roman" w:cs="Times New Roman"/>
          <w:sz w:val="28"/>
          <w:szCs w:val="28"/>
          <w:lang w:eastAsia="en-US"/>
        </w:rPr>
        <w:t>емьяновна</w:t>
      </w:r>
      <w:proofErr w:type="spellEnd"/>
      <w:r w:rsidR="00B042B6" w:rsidRPr="00B042B6">
        <w:rPr>
          <w:rFonts w:ascii="Times New Roman" w:eastAsia="Calibri" w:hAnsi="Times New Roman" w:cs="Times New Roman"/>
          <w:sz w:val="28"/>
          <w:szCs w:val="28"/>
          <w:lang w:eastAsia="en-US"/>
        </w:rPr>
        <w:t>, аналитик центра трансфера технологий университета ИТМО.</w:t>
      </w:r>
      <w:r w:rsidRPr="00B042B6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303B72" w:rsidRPr="00B042B6" w:rsidRDefault="00303B72" w:rsidP="00303B7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4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Период преподавания курса: 1</w:t>
      </w:r>
      <w:r w:rsidR="00C0182D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bookmarkStart w:id="0" w:name="_GoBack"/>
      <w:bookmarkEnd w:id="0"/>
      <w:r w:rsidRPr="00B04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 – 31 декабря 2014 года. </w:t>
      </w:r>
    </w:p>
    <w:p w:rsidR="00FF7F1C" w:rsidRDefault="000048D8" w:rsidP="00FF7F1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Расписание занятий: </w:t>
      </w:r>
      <w:r w:rsidR="00454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16 сентября  каждый  </w:t>
      </w:r>
      <w:r w:rsidR="004545EA" w:rsidRPr="00454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вторник с 17.20 до 20.10 в аудитории 337, Биржевая линия, д.14, </w:t>
      </w:r>
      <w:proofErr w:type="spellStart"/>
      <w:r w:rsidR="004545EA" w:rsidRPr="004545EA">
        <w:rPr>
          <w:rFonts w:ascii="Times New Roman" w:eastAsia="Calibri" w:hAnsi="Times New Roman" w:cs="Times New Roman"/>
          <w:sz w:val="28"/>
          <w:szCs w:val="28"/>
          <w:lang w:eastAsia="en-US"/>
        </w:rPr>
        <w:t>лит</w:t>
      </w:r>
      <w:proofErr w:type="gramStart"/>
      <w:r w:rsidR="004545EA" w:rsidRPr="004545EA">
        <w:rPr>
          <w:rFonts w:ascii="Times New Roman" w:eastAsia="Calibri" w:hAnsi="Times New Roman" w:cs="Times New Roman"/>
          <w:sz w:val="28"/>
          <w:szCs w:val="28"/>
          <w:lang w:eastAsia="en-US"/>
        </w:rPr>
        <w:t>.А</w:t>
      </w:r>
      <w:proofErr w:type="spellEnd"/>
      <w:proofErr w:type="gramEnd"/>
      <w:r w:rsidR="004545EA" w:rsidRPr="004545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3B72" w:rsidRPr="00B042B6" w:rsidRDefault="00303B72" w:rsidP="00FF7F1C">
      <w:pPr>
        <w:spacing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4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Принцип записи на курс. Принимаются все желающие в порядке живой очереди. Запись заканчивается, когда на курс набрано 25 человек. </w:t>
      </w:r>
    </w:p>
    <w:p w:rsidR="00303B72" w:rsidRPr="00B042B6" w:rsidRDefault="00303B72" w:rsidP="00303B7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42B6">
        <w:rPr>
          <w:rFonts w:ascii="Times New Roman" w:eastAsia="Calibri" w:hAnsi="Times New Roman" w:cs="Times New Roman"/>
          <w:sz w:val="28"/>
          <w:szCs w:val="28"/>
          <w:lang w:eastAsia="en-US"/>
        </w:rPr>
        <w:t>Координаты преподавателя:</w:t>
      </w:r>
      <w:r w:rsidR="00B04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электронная почта</w:t>
      </w:r>
      <w:r w:rsidR="00FF7F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B04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="00B042B6" w:rsidRPr="00590E55">
          <w:rPr>
            <w:rStyle w:val="aa"/>
            <w:rFonts w:ascii="Times New Roman" w:eastAsia="Calibri" w:hAnsi="Times New Roman" w:cs="Times New Roman"/>
            <w:sz w:val="28"/>
            <w:szCs w:val="28"/>
            <w:lang w:val="en-US" w:eastAsia="en-US"/>
          </w:rPr>
          <w:t>medeked</w:t>
        </w:r>
        <w:r w:rsidR="00B042B6" w:rsidRPr="00590E55">
          <w:rPr>
            <w:rStyle w:val="aa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="00B042B6" w:rsidRPr="00590E55">
          <w:rPr>
            <w:rStyle w:val="aa"/>
            <w:rFonts w:ascii="Times New Roman" w:eastAsia="Calibri" w:hAnsi="Times New Roman" w:cs="Times New Roman"/>
            <w:sz w:val="28"/>
            <w:szCs w:val="28"/>
            <w:lang w:val="en-US" w:eastAsia="en-US"/>
          </w:rPr>
          <w:t>gmail</w:t>
        </w:r>
        <w:r w:rsidR="00B042B6" w:rsidRPr="00590E55">
          <w:rPr>
            <w:rStyle w:val="aa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B042B6" w:rsidRPr="00590E55">
          <w:rPr>
            <w:rStyle w:val="aa"/>
            <w:rFonts w:ascii="Times New Roman" w:eastAsia="Calibri" w:hAnsi="Times New Roman" w:cs="Times New Roman"/>
            <w:sz w:val="28"/>
            <w:szCs w:val="28"/>
            <w:lang w:val="en-US" w:eastAsia="en-US"/>
          </w:rPr>
          <w:t>com</w:t>
        </w:r>
      </w:hyperlink>
      <w:r w:rsidR="00B042B6" w:rsidRPr="00B04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4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тел. </w:t>
      </w:r>
      <w:r w:rsidRPr="00B04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42B6">
        <w:rPr>
          <w:rFonts w:ascii="Times New Roman" w:eastAsia="Calibri" w:hAnsi="Times New Roman" w:cs="Times New Roman"/>
          <w:sz w:val="28"/>
          <w:szCs w:val="28"/>
          <w:lang w:eastAsia="en-US"/>
        </w:rPr>
        <w:t>+79817050179</w:t>
      </w:r>
      <w:r w:rsidRPr="00B042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3B72" w:rsidRPr="00B042B6" w:rsidRDefault="00303B72" w:rsidP="00303B7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4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Координаты консультанта по программе: Ковалева Мария Олеговна, председатель </w:t>
      </w:r>
      <w:proofErr w:type="spellStart"/>
      <w:r w:rsidRPr="00B042B6">
        <w:rPr>
          <w:rFonts w:ascii="Times New Roman" w:eastAsia="Calibri" w:hAnsi="Times New Roman" w:cs="Times New Roman"/>
          <w:sz w:val="28"/>
          <w:szCs w:val="28"/>
          <w:lang w:eastAsia="en-US"/>
        </w:rPr>
        <w:t>Старостата</w:t>
      </w:r>
      <w:proofErr w:type="spellEnd"/>
      <w:r w:rsidRPr="00B04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Университета ИТМО,  Тел.: +7951 671 08 25, эл. </w:t>
      </w:r>
      <w:r w:rsidR="00B042B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04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очта: </w:t>
      </w:r>
      <w:hyperlink r:id="rId8" w:history="1">
        <w:r w:rsidR="00B042B6" w:rsidRPr="00590E55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vega14@mail.ru</w:t>
        </w:r>
      </w:hyperlink>
      <w:r w:rsidR="00B04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4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4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A2D38" w:rsidRDefault="00FF7F1C" w:rsidP="00AD3796">
      <w:pPr>
        <w:pStyle w:val="ae"/>
        <w:shd w:val="clear" w:color="auto" w:fill="FFFFFF"/>
        <w:spacing w:before="240" w:beforeAutospacing="0" w:after="240" w:afterAutospacing="0" w:line="240" w:lineRule="atLeast"/>
        <w:jc w:val="both"/>
        <w:rPr>
          <w:sz w:val="28"/>
          <w:szCs w:val="28"/>
        </w:rPr>
      </w:pPr>
      <w:r>
        <w:rPr>
          <w:rFonts w:ascii="Verdana" w:hAnsi="Verdana"/>
          <w:color w:val="666666"/>
          <w:sz w:val="21"/>
          <w:szCs w:val="21"/>
        </w:rPr>
        <w:tab/>
      </w:r>
      <w:r w:rsidRPr="003C3DF5">
        <w:rPr>
          <w:sz w:val="28"/>
          <w:szCs w:val="28"/>
        </w:rPr>
        <w:t>Планируете свою карьеру? Хотите стать ученым</w:t>
      </w:r>
      <w:r w:rsidR="00FA2D38" w:rsidRPr="003C3DF5">
        <w:rPr>
          <w:sz w:val="28"/>
          <w:szCs w:val="28"/>
        </w:rPr>
        <w:t>,</w:t>
      </w:r>
      <w:r w:rsidRPr="003C3DF5">
        <w:rPr>
          <w:sz w:val="28"/>
          <w:szCs w:val="28"/>
        </w:rPr>
        <w:t xml:space="preserve"> инженером</w:t>
      </w:r>
      <w:r w:rsidR="000055F1" w:rsidRPr="003C3DF5">
        <w:rPr>
          <w:sz w:val="28"/>
          <w:szCs w:val="28"/>
        </w:rPr>
        <w:t>, но уметь найти общий язык с предпринимателем</w:t>
      </w:r>
      <w:r w:rsidR="00FA2D38" w:rsidRPr="003C3DF5">
        <w:rPr>
          <w:sz w:val="28"/>
          <w:szCs w:val="28"/>
        </w:rPr>
        <w:t xml:space="preserve"> </w:t>
      </w:r>
      <w:r w:rsidRPr="003C3DF5">
        <w:rPr>
          <w:sz w:val="28"/>
          <w:szCs w:val="28"/>
        </w:rPr>
        <w:t xml:space="preserve"> или </w:t>
      </w:r>
      <w:r w:rsidR="00FA2D38" w:rsidRPr="003C3DF5">
        <w:rPr>
          <w:sz w:val="28"/>
          <w:szCs w:val="28"/>
        </w:rPr>
        <w:t xml:space="preserve"> </w:t>
      </w:r>
      <w:proofErr w:type="gramStart"/>
      <w:r w:rsidR="00FA2D38" w:rsidRPr="003C3DF5">
        <w:rPr>
          <w:sz w:val="28"/>
          <w:szCs w:val="28"/>
        </w:rPr>
        <w:t xml:space="preserve">может быть </w:t>
      </w:r>
      <w:r w:rsidR="000055F1" w:rsidRPr="003C3DF5">
        <w:rPr>
          <w:sz w:val="28"/>
          <w:szCs w:val="28"/>
        </w:rPr>
        <w:t>вы сами хотите</w:t>
      </w:r>
      <w:proofErr w:type="gramEnd"/>
      <w:r w:rsidR="000055F1" w:rsidRPr="003C3DF5">
        <w:rPr>
          <w:sz w:val="28"/>
          <w:szCs w:val="28"/>
        </w:rPr>
        <w:t xml:space="preserve"> стать </w:t>
      </w:r>
      <w:r w:rsidRPr="003C3DF5">
        <w:rPr>
          <w:sz w:val="28"/>
          <w:szCs w:val="28"/>
        </w:rPr>
        <w:t>предпринимателем</w:t>
      </w:r>
      <w:r w:rsidR="00FA2D38" w:rsidRPr="003C3DF5">
        <w:rPr>
          <w:sz w:val="28"/>
          <w:szCs w:val="28"/>
        </w:rPr>
        <w:t xml:space="preserve"> и выводить </w:t>
      </w:r>
      <w:r w:rsidR="000055F1" w:rsidRPr="003C3DF5">
        <w:rPr>
          <w:sz w:val="28"/>
          <w:szCs w:val="28"/>
        </w:rPr>
        <w:t>инновационные разработки</w:t>
      </w:r>
      <w:r w:rsidR="00FA2D38" w:rsidRPr="003C3DF5">
        <w:rPr>
          <w:sz w:val="28"/>
          <w:szCs w:val="28"/>
        </w:rPr>
        <w:t xml:space="preserve"> на рынок</w:t>
      </w:r>
      <w:r w:rsidRPr="003C3DF5">
        <w:rPr>
          <w:sz w:val="28"/>
          <w:szCs w:val="28"/>
        </w:rPr>
        <w:t xml:space="preserve">? </w:t>
      </w:r>
      <w:r w:rsidR="008107F6" w:rsidRPr="003C3DF5">
        <w:rPr>
          <w:sz w:val="28"/>
          <w:szCs w:val="28"/>
        </w:rPr>
        <w:t xml:space="preserve"> А может у вас есть собственный проект или идея бизнеса? </w:t>
      </w:r>
      <w:r w:rsidRPr="003C3DF5">
        <w:rPr>
          <w:sz w:val="28"/>
          <w:szCs w:val="28"/>
        </w:rPr>
        <w:t>В любом</w:t>
      </w:r>
      <w:r>
        <w:rPr>
          <w:sz w:val="28"/>
          <w:szCs w:val="28"/>
        </w:rPr>
        <w:t xml:space="preserve"> случае </w:t>
      </w:r>
      <w:r w:rsidR="00380604">
        <w:rPr>
          <w:sz w:val="28"/>
          <w:szCs w:val="28"/>
        </w:rPr>
        <w:t xml:space="preserve">получить базовое </w:t>
      </w:r>
      <w:r>
        <w:rPr>
          <w:sz w:val="28"/>
          <w:szCs w:val="28"/>
        </w:rPr>
        <w:t>знание</w:t>
      </w:r>
      <w:r w:rsidR="00FA2D38">
        <w:rPr>
          <w:sz w:val="28"/>
          <w:szCs w:val="28"/>
        </w:rPr>
        <w:t xml:space="preserve"> о том, что такое рынок,  как</w:t>
      </w:r>
      <w:r w:rsidR="00380604">
        <w:rPr>
          <w:sz w:val="28"/>
          <w:szCs w:val="28"/>
        </w:rPr>
        <w:t xml:space="preserve"> выявлять</w:t>
      </w:r>
      <w:r w:rsidR="00FA2D38">
        <w:rPr>
          <w:sz w:val="28"/>
          <w:szCs w:val="28"/>
        </w:rPr>
        <w:t xml:space="preserve"> проблемы и потребности у клиентов</w:t>
      </w:r>
      <w:r w:rsidR="00380604">
        <w:rPr>
          <w:sz w:val="28"/>
          <w:szCs w:val="28"/>
        </w:rPr>
        <w:t>,</w:t>
      </w:r>
      <w:r w:rsidR="00FA2D38">
        <w:rPr>
          <w:sz w:val="28"/>
          <w:szCs w:val="28"/>
        </w:rPr>
        <w:t xml:space="preserve"> как </w:t>
      </w:r>
      <w:r w:rsidR="008107F6">
        <w:rPr>
          <w:sz w:val="28"/>
          <w:szCs w:val="28"/>
        </w:rPr>
        <w:t>инновацию успешно</w:t>
      </w:r>
      <w:r w:rsidR="00FA2D38">
        <w:rPr>
          <w:sz w:val="28"/>
          <w:szCs w:val="28"/>
        </w:rPr>
        <w:t xml:space="preserve"> прода</w:t>
      </w:r>
      <w:r w:rsidR="008107F6">
        <w:rPr>
          <w:sz w:val="28"/>
          <w:szCs w:val="28"/>
        </w:rPr>
        <w:t>ва</w:t>
      </w:r>
      <w:r w:rsidR="00FA2D38">
        <w:rPr>
          <w:sz w:val="28"/>
          <w:szCs w:val="28"/>
        </w:rPr>
        <w:t>ть</w:t>
      </w:r>
      <w:r w:rsidR="008107F6">
        <w:rPr>
          <w:sz w:val="28"/>
          <w:szCs w:val="28"/>
        </w:rPr>
        <w:t>, необходим</w:t>
      </w:r>
      <w:r w:rsidR="00380604">
        <w:rPr>
          <w:sz w:val="28"/>
          <w:szCs w:val="28"/>
        </w:rPr>
        <w:t>о</w:t>
      </w:r>
      <w:r w:rsidR="008107F6">
        <w:rPr>
          <w:sz w:val="28"/>
          <w:szCs w:val="28"/>
        </w:rPr>
        <w:t>.</w:t>
      </w:r>
    </w:p>
    <w:p w:rsidR="008107F6" w:rsidRDefault="00AD3796" w:rsidP="00096D61">
      <w:pPr>
        <w:pStyle w:val="ae"/>
        <w:shd w:val="clear" w:color="auto" w:fill="FFFFFF"/>
        <w:spacing w:before="240" w:beforeAutospacing="0" w:after="24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научитесь ориентироваться в основных понятиях маркетинга, </w:t>
      </w:r>
      <w:proofErr w:type="gramStart"/>
      <w:r>
        <w:rPr>
          <w:sz w:val="28"/>
          <w:szCs w:val="28"/>
        </w:rPr>
        <w:t>понимать</w:t>
      </w:r>
      <w:proofErr w:type="gramEnd"/>
      <w:r>
        <w:rPr>
          <w:sz w:val="28"/>
          <w:szCs w:val="28"/>
        </w:rPr>
        <w:t xml:space="preserve"> в чем отличие инновационного продукта и как с ним работать на рынке, самостоятельно проведете маркетинговое исследование и разработаете</w:t>
      </w:r>
      <w:r w:rsidR="008107F6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ю</w:t>
      </w:r>
      <w:r w:rsidR="008107F6">
        <w:rPr>
          <w:sz w:val="28"/>
          <w:szCs w:val="28"/>
        </w:rPr>
        <w:t xml:space="preserve"> продаж </w:t>
      </w:r>
      <w:r w:rsidR="00380604">
        <w:rPr>
          <w:sz w:val="28"/>
          <w:szCs w:val="28"/>
        </w:rPr>
        <w:t xml:space="preserve">высокотехнологичного </w:t>
      </w:r>
      <w:r w:rsidR="008107F6">
        <w:rPr>
          <w:sz w:val="28"/>
          <w:szCs w:val="28"/>
        </w:rPr>
        <w:t>продукта</w:t>
      </w:r>
      <w:r w:rsidR="00380604">
        <w:rPr>
          <w:sz w:val="28"/>
          <w:szCs w:val="28"/>
        </w:rPr>
        <w:t xml:space="preserve">. Если у вас есть свой проект, то все это можно сделать на его основе. В конце курса планируется презентация работы на конкурсе маркетинговых проектов. </w:t>
      </w:r>
    </w:p>
    <w:p w:rsidR="003743A1" w:rsidRDefault="003743A1" w:rsidP="00380604">
      <w:pPr>
        <w:pStyle w:val="ae"/>
        <w:shd w:val="clear" w:color="auto" w:fill="FFFFFF"/>
        <w:spacing w:before="240" w:beforeAutospacing="0" w:after="240" w:afterAutospacing="0" w:line="240" w:lineRule="atLeast"/>
        <w:rPr>
          <w:color w:val="000000"/>
          <w:sz w:val="28"/>
          <w:szCs w:val="28"/>
        </w:rPr>
      </w:pPr>
    </w:p>
    <w:p w:rsidR="00096D61" w:rsidRPr="00FF7F1C" w:rsidRDefault="00096D61" w:rsidP="00380604">
      <w:pPr>
        <w:pStyle w:val="ae"/>
        <w:shd w:val="clear" w:color="auto" w:fill="FFFFFF"/>
        <w:spacing w:before="240" w:beforeAutospacing="0" w:after="240" w:afterAutospacing="0" w:line="240" w:lineRule="atLeast"/>
        <w:rPr>
          <w:color w:val="000000"/>
          <w:sz w:val="28"/>
          <w:szCs w:val="28"/>
        </w:rPr>
      </w:pPr>
    </w:p>
    <w:p w:rsidR="00303B72" w:rsidRPr="003C3DF5" w:rsidRDefault="005B6DF4">
      <w:pPr>
        <w:pStyle w:val="a6"/>
        <w:tabs>
          <w:tab w:val="right" w:leader="underscore" w:pos="9639"/>
        </w:tabs>
        <w:spacing w:before="40" w:line="100" w:lineRule="atLeast"/>
        <w:ind w:firstLine="567"/>
        <w:rPr>
          <w:sz w:val="28"/>
          <w:szCs w:val="28"/>
        </w:rPr>
      </w:pPr>
      <w:r w:rsidRPr="003C3DF5">
        <w:rPr>
          <w:sz w:val="28"/>
          <w:szCs w:val="28"/>
        </w:rPr>
        <w:lastRenderedPageBreak/>
        <w:t>Структура</w:t>
      </w:r>
      <w:r w:rsidR="00303B72" w:rsidRPr="003C3DF5">
        <w:rPr>
          <w:sz w:val="28"/>
          <w:szCs w:val="28"/>
        </w:rPr>
        <w:t xml:space="preserve"> курса. </w:t>
      </w:r>
    </w:p>
    <w:p w:rsidR="00B303CA" w:rsidRPr="00B042B6" w:rsidRDefault="00B303CA">
      <w:pPr>
        <w:pStyle w:val="a6"/>
        <w:tabs>
          <w:tab w:val="right" w:leader="underscore" w:pos="9639"/>
        </w:tabs>
        <w:spacing w:before="40" w:line="100" w:lineRule="atLeast"/>
        <w:ind w:firstLine="567"/>
        <w:rPr>
          <w:sz w:val="28"/>
          <w:szCs w:val="28"/>
        </w:rPr>
      </w:pPr>
    </w:p>
    <w:p w:rsidR="005B6DF4" w:rsidRDefault="00BD56CE" w:rsidP="00B303CA">
      <w:pPr>
        <w:pStyle w:val="af"/>
        <w:numPr>
          <w:ilvl w:val="0"/>
          <w:numId w:val="7"/>
        </w:numPr>
        <w:tabs>
          <w:tab w:val="righ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 xml:space="preserve">История маркетинга. Основные концепции маркетинга. Цели, принципы и функции маркетинга. Маркетинг как система.  </w:t>
      </w:r>
      <w:r w:rsidR="00B303CA" w:rsidRPr="00B303CA">
        <w:rPr>
          <w:rFonts w:ascii="Times New Roman" w:hAnsi="Times New Roman" w:cs="Times New Roman"/>
          <w:sz w:val="28"/>
          <w:szCs w:val="28"/>
        </w:rPr>
        <w:t>Комплекс маркетинга</w:t>
      </w:r>
      <w:r w:rsidR="00B303CA">
        <w:rPr>
          <w:rFonts w:ascii="Times New Roman" w:hAnsi="Times New Roman" w:cs="Times New Roman"/>
          <w:sz w:val="28"/>
          <w:szCs w:val="28"/>
        </w:rPr>
        <w:t>.</w:t>
      </w:r>
      <w:r w:rsidR="00B303CA" w:rsidRPr="00B3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6CE" w:rsidRPr="005B6DF4" w:rsidRDefault="005B6DF4" w:rsidP="00B303CA">
      <w:pPr>
        <w:numPr>
          <w:ilvl w:val="0"/>
          <w:numId w:val="7"/>
        </w:numPr>
        <w:shd w:val="clear" w:color="auto" w:fill="FFFFFF"/>
        <w:tabs>
          <w:tab w:val="right" w:leader="underscore" w:pos="9639"/>
        </w:tabs>
        <w:spacing w:before="100" w:beforeAutospacing="1" w:after="12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Источники инноваций. </w:t>
      </w:r>
      <w:r w:rsidRPr="005B6DF4">
        <w:rPr>
          <w:rFonts w:ascii="Times New Roman" w:eastAsia="Times New Roman" w:hAnsi="Times New Roman" w:cs="Times New Roman"/>
          <w:sz w:val="28"/>
          <w:szCs w:val="28"/>
        </w:rPr>
        <w:t>Оценка коммерческого потенциала инновации.</w:t>
      </w:r>
      <w:r w:rsidRPr="005B6DF4">
        <w:rPr>
          <w:rFonts w:ascii="Times New Roman" w:hAnsi="Times New Roman" w:cs="Times New Roman"/>
          <w:sz w:val="28"/>
          <w:szCs w:val="28"/>
        </w:rPr>
        <w:t xml:space="preserve"> М</w:t>
      </w:r>
      <w:r w:rsidRPr="005B6DF4">
        <w:rPr>
          <w:rFonts w:ascii="Times New Roman" w:eastAsia="Times New Roman" w:hAnsi="Times New Roman" w:cs="Times New Roman"/>
          <w:bCs/>
          <w:sz w:val="28"/>
          <w:szCs w:val="28"/>
        </w:rPr>
        <w:t>аркетинг инноваций в современной экономической инфраструктуре.</w:t>
      </w:r>
      <w:r w:rsidRPr="005B6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6CE" w:rsidRPr="00B303CA" w:rsidRDefault="00BD56CE" w:rsidP="00B303CA">
      <w:pPr>
        <w:pStyle w:val="af"/>
        <w:numPr>
          <w:ilvl w:val="0"/>
          <w:numId w:val="7"/>
        </w:numPr>
        <w:tabs>
          <w:tab w:val="righ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DF4">
        <w:rPr>
          <w:rFonts w:ascii="Times New Roman" w:hAnsi="Times New Roman" w:cs="Times New Roman"/>
          <w:sz w:val="28"/>
          <w:szCs w:val="28"/>
        </w:rPr>
        <w:t>Рынок. Понятие и виды рынков. Поведение потребителя. Маркетинговые исследования, их цели и методы. Анализ</w:t>
      </w:r>
      <w:r w:rsidR="009737F5" w:rsidRPr="005B6DF4">
        <w:rPr>
          <w:rFonts w:ascii="Times New Roman" w:hAnsi="Times New Roman" w:cs="Times New Roman"/>
          <w:sz w:val="28"/>
          <w:szCs w:val="28"/>
        </w:rPr>
        <w:t xml:space="preserve"> </w:t>
      </w:r>
      <w:r w:rsidRPr="005B6DF4">
        <w:rPr>
          <w:rFonts w:ascii="Times New Roman" w:hAnsi="Times New Roman" w:cs="Times New Roman"/>
          <w:sz w:val="28"/>
          <w:szCs w:val="28"/>
        </w:rPr>
        <w:t>рынка. Методы оценки емкости и объема рынка</w:t>
      </w:r>
      <w:r w:rsidR="00B303CA" w:rsidRPr="005B6DF4">
        <w:rPr>
          <w:rFonts w:ascii="Times New Roman" w:hAnsi="Times New Roman" w:cs="Times New Roman"/>
          <w:sz w:val="28"/>
          <w:szCs w:val="28"/>
        </w:rPr>
        <w:t>.</w:t>
      </w:r>
    </w:p>
    <w:p w:rsidR="00BD56CE" w:rsidRPr="00B303CA" w:rsidRDefault="009737F5" w:rsidP="00B303CA">
      <w:pPr>
        <w:pStyle w:val="af"/>
        <w:numPr>
          <w:ilvl w:val="0"/>
          <w:numId w:val="7"/>
        </w:numPr>
        <w:tabs>
          <w:tab w:val="righ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>Принципы сегментирования рынка, портрет потребителя. Выбор целевых сегментов, оценка доступности сегментов для инновационного продукта.</w:t>
      </w:r>
      <w:r w:rsidR="00B303CA">
        <w:rPr>
          <w:rFonts w:ascii="Times New Roman" w:hAnsi="Times New Roman" w:cs="Times New Roman"/>
          <w:sz w:val="28"/>
          <w:szCs w:val="28"/>
        </w:rPr>
        <w:t xml:space="preserve"> </w:t>
      </w:r>
      <w:r w:rsidR="00BD56CE" w:rsidRPr="00B303CA">
        <w:rPr>
          <w:rFonts w:ascii="Times New Roman" w:hAnsi="Times New Roman" w:cs="Times New Roman"/>
          <w:sz w:val="28"/>
          <w:szCs w:val="28"/>
        </w:rPr>
        <w:t>Определение доли рынка</w:t>
      </w:r>
      <w:r w:rsidR="00B303CA">
        <w:rPr>
          <w:rFonts w:ascii="Times New Roman" w:hAnsi="Times New Roman" w:cs="Times New Roman"/>
          <w:sz w:val="28"/>
          <w:szCs w:val="28"/>
        </w:rPr>
        <w:t xml:space="preserve"> для инновационного продукта</w:t>
      </w:r>
      <w:r w:rsidR="00BD56CE" w:rsidRPr="00B303CA">
        <w:rPr>
          <w:rFonts w:ascii="Times New Roman" w:hAnsi="Times New Roman" w:cs="Times New Roman"/>
          <w:sz w:val="28"/>
          <w:szCs w:val="28"/>
        </w:rPr>
        <w:t>, маркетинговая стратегия, позиционирование товара.</w:t>
      </w:r>
    </w:p>
    <w:p w:rsidR="00B303CA" w:rsidRPr="00B303CA" w:rsidRDefault="00B31FF9" w:rsidP="00B303CA">
      <w:pPr>
        <w:pStyle w:val="af"/>
        <w:numPr>
          <w:ilvl w:val="0"/>
          <w:numId w:val="7"/>
        </w:numPr>
        <w:tabs>
          <w:tab w:val="righ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E63BB">
        <w:rPr>
          <w:rFonts w:ascii="Times New Roman" w:eastAsia="Times New Roman" w:hAnsi="Times New Roman" w:cs="Times New Roman"/>
          <w:sz w:val="28"/>
          <w:szCs w:val="28"/>
        </w:rPr>
        <w:t>аркетингов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CE63BB">
        <w:rPr>
          <w:rFonts w:ascii="Times New Roman" w:eastAsia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E63BB">
        <w:rPr>
          <w:rFonts w:ascii="Times New Roman" w:eastAsia="Times New Roman" w:hAnsi="Times New Roman" w:cs="Times New Roman"/>
          <w:sz w:val="28"/>
          <w:szCs w:val="28"/>
        </w:rPr>
        <w:t xml:space="preserve"> в иннова</w:t>
      </w:r>
      <w:r>
        <w:rPr>
          <w:rFonts w:ascii="Times New Roman" w:eastAsia="Times New Roman" w:hAnsi="Times New Roman" w:cs="Times New Roman"/>
          <w:sz w:val="28"/>
          <w:szCs w:val="28"/>
        </w:rPr>
        <w:t>ционной деятельности.</w:t>
      </w:r>
      <w:r w:rsidRPr="00CE6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DF4" w:rsidRPr="00CE63BB">
        <w:rPr>
          <w:rFonts w:ascii="Times New Roman" w:eastAsia="Times New Roman" w:hAnsi="Times New Roman" w:cs="Times New Roman"/>
          <w:sz w:val="28"/>
          <w:szCs w:val="28"/>
        </w:rPr>
        <w:t>Методики и форматы маркетинговых исследований.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3CA" w:rsidRPr="00B303CA">
        <w:rPr>
          <w:rFonts w:ascii="Times New Roman" w:hAnsi="Times New Roman" w:cs="Times New Roman"/>
          <w:sz w:val="28"/>
          <w:szCs w:val="28"/>
        </w:rPr>
        <w:t xml:space="preserve">Качественные количественные исследования. Анкетирование, фокус-группа. Возможности </w:t>
      </w:r>
      <w:r w:rsidR="00B303CA">
        <w:rPr>
          <w:rFonts w:ascii="Times New Roman" w:hAnsi="Times New Roman" w:cs="Times New Roman"/>
          <w:sz w:val="28"/>
          <w:szCs w:val="28"/>
        </w:rPr>
        <w:t xml:space="preserve"> </w:t>
      </w:r>
      <w:r w:rsidR="00B303CA" w:rsidRPr="00B303CA">
        <w:rPr>
          <w:rFonts w:ascii="Times New Roman" w:hAnsi="Times New Roman" w:cs="Times New Roman"/>
          <w:sz w:val="28"/>
          <w:szCs w:val="28"/>
        </w:rPr>
        <w:t>Интернет для сбора маркетинговой информации.</w:t>
      </w:r>
    </w:p>
    <w:p w:rsidR="00BD56CE" w:rsidRPr="00B303CA" w:rsidRDefault="00BD56CE" w:rsidP="00B303CA">
      <w:pPr>
        <w:pStyle w:val="af"/>
        <w:numPr>
          <w:ilvl w:val="0"/>
          <w:numId w:val="7"/>
        </w:numPr>
        <w:tabs>
          <w:tab w:val="righ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>Маркетинговое планирование. Выбор каналов сбыта Продвижение продукции. Маркетинговые коммуникации</w:t>
      </w:r>
      <w:r w:rsidR="00B303CA">
        <w:rPr>
          <w:rFonts w:ascii="Times New Roman" w:hAnsi="Times New Roman" w:cs="Times New Roman"/>
          <w:sz w:val="28"/>
          <w:szCs w:val="28"/>
        </w:rPr>
        <w:t>.</w:t>
      </w:r>
      <w:r w:rsidRPr="00B303CA">
        <w:rPr>
          <w:rFonts w:ascii="Times New Roman" w:hAnsi="Times New Roman" w:cs="Times New Roman"/>
          <w:sz w:val="28"/>
          <w:szCs w:val="28"/>
        </w:rPr>
        <w:t xml:space="preserve"> Распределение. Реклама и паблик </w:t>
      </w:r>
      <w:proofErr w:type="spellStart"/>
      <w:r w:rsidRPr="00B303CA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B303CA">
        <w:rPr>
          <w:rFonts w:ascii="Times New Roman" w:hAnsi="Times New Roman" w:cs="Times New Roman"/>
          <w:sz w:val="28"/>
          <w:szCs w:val="28"/>
        </w:rPr>
        <w:t>. Стимулирование сбыта. Личные продажи.</w:t>
      </w:r>
    </w:p>
    <w:p w:rsidR="00B31FF9" w:rsidRDefault="00FF7F1C" w:rsidP="00FF7F1C">
      <w:pPr>
        <w:pStyle w:val="a6"/>
        <w:tabs>
          <w:tab w:val="right" w:leader="underscore" w:pos="9639"/>
        </w:tabs>
        <w:spacing w:before="40" w:line="100" w:lineRule="atLeast"/>
        <w:ind w:firstLine="567"/>
        <w:rPr>
          <w:sz w:val="28"/>
          <w:szCs w:val="28"/>
        </w:rPr>
      </w:pPr>
      <w:r w:rsidRPr="00CE63BB">
        <w:rPr>
          <w:sz w:val="28"/>
          <w:szCs w:val="28"/>
        </w:rPr>
        <w:t xml:space="preserve">План </w:t>
      </w:r>
      <w:r w:rsidR="00584387">
        <w:rPr>
          <w:sz w:val="28"/>
          <w:szCs w:val="28"/>
        </w:rPr>
        <w:t>практических занятий</w:t>
      </w:r>
      <w:r w:rsidRPr="00CE63BB">
        <w:rPr>
          <w:sz w:val="28"/>
          <w:szCs w:val="28"/>
        </w:rPr>
        <w:t>:</w:t>
      </w:r>
    </w:p>
    <w:p w:rsidR="003743A1" w:rsidRDefault="003743A1" w:rsidP="00FF7F1C">
      <w:pPr>
        <w:pStyle w:val="a6"/>
        <w:tabs>
          <w:tab w:val="right" w:leader="underscore" w:pos="9639"/>
        </w:tabs>
        <w:spacing w:before="40" w:line="100" w:lineRule="atLeast"/>
        <w:ind w:firstLine="567"/>
        <w:rPr>
          <w:sz w:val="28"/>
          <w:szCs w:val="28"/>
        </w:rPr>
      </w:pPr>
    </w:p>
    <w:p w:rsidR="00EF61A2" w:rsidRDefault="00B31FF9" w:rsidP="00B31FF9">
      <w:pPr>
        <w:pStyle w:val="a6"/>
        <w:numPr>
          <w:ilvl w:val="0"/>
          <w:numId w:val="9"/>
        </w:numPr>
        <w:tabs>
          <w:tab w:val="right" w:leader="underscore" w:pos="9639"/>
        </w:tabs>
        <w:spacing w:before="40" w:line="100" w:lineRule="atLeast"/>
        <w:rPr>
          <w:sz w:val="28"/>
          <w:szCs w:val="28"/>
        </w:rPr>
      </w:pPr>
      <w:r w:rsidRPr="003743A1">
        <w:rPr>
          <w:sz w:val="28"/>
          <w:szCs w:val="28"/>
        </w:rPr>
        <w:t xml:space="preserve">Анализ научно-технической разработки, выявление всех возможных продуктов на ее основе. </w:t>
      </w:r>
    </w:p>
    <w:p w:rsidR="00B31FF9" w:rsidRPr="003743A1" w:rsidRDefault="00B31FF9" w:rsidP="00B31FF9">
      <w:pPr>
        <w:pStyle w:val="a6"/>
        <w:numPr>
          <w:ilvl w:val="0"/>
          <w:numId w:val="9"/>
        </w:numPr>
        <w:tabs>
          <w:tab w:val="right" w:leader="underscore" w:pos="9639"/>
        </w:tabs>
        <w:spacing w:before="40" w:line="100" w:lineRule="atLeast"/>
        <w:rPr>
          <w:sz w:val="28"/>
          <w:szCs w:val="28"/>
        </w:rPr>
      </w:pPr>
      <w:r w:rsidRPr="003743A1">
        <w:rPr>
          <w:sz w:val="28"/>
          <w:szCs w:val="28"/>
        </w:rPr>
        <w:t>Постановка проблемы существующей на рынке,  составление описания продукта или услуги.</w:t>
      </w:r>
    </w:p>
    <w:p w:rsidR="00584387" w:rsidRPr="003743A1" w:rsidRDefault="00584387" w:rsidP="00B31FF9">
      <w:pPr>
        <w:pStyle w:val="a6"/>
        <w:numPr>
          <w:ilvl w:val="0"/>
          <w:numId w:val="9"/>
        </w:numPr>
        <w:tabs>
          <w:tab w:val="right" w:leader="underscore" w:pos="9639"/>
        </w:tabs>
        <w:spacing w:before="40" w:line="100" w:lineRule="atLeast"/>
        <w:rPr>
          <w:sz w:val="28"/>
          <w:szCs w:val="28"/>
        </w:rPr>
      </w:pPr>
      <w:r w:rsidRPr="003743A1">
        <w:rPr>
          <w:sz w:val="28"/>
          <w:szCs w:val="28"/>
        </w:rPr>
        <w:t>Оценка коммерческого потенциала технологической инновации</w:t>
      </w:r>
    </w:p>
    <w:p w:rsidR="00B31FF9" w:rsidRPr="003743A1" w:rsidRDefault="00584387" w:rsidP="00B31FF9">
      <w:pPr>
        <w:pStyle w:val="a6"/>
        <w:numPr>
          <w:ilvl w:val="0"/>
          <w:numId w:val="9"/>
        </w:numPr>
        <w:tabs>
          <w:tab w:val="right" w:leader="underscore" w:pos="9639"/>
        </w:tabs>
        <w:spacing w:before="40" w:line="100" w:lineRule="atLeast"/>
        <w:rPr>
          <w:sz w:val="28"/>
          <w:szCs w:val="28"/>
        </w:rPr>
      </w:pPr>
      <w:r w:rsidRPr="003743A1">
        <w:rPr>
          <w:sz w:val="28"/>
          <w:szCs w:val="28"/>
        </w:rPr>
        <w:t>О</w:t>
      </w:r>
      <w:r w:rsidR="00B31FF9" w:rsidRPr="003743A1">
        <w:rPr>
          <w:sz w:val="28"/>
          <w:szCs w:val="28"/>
        </w:rPr>
        <w:t>ценк</w:t>
      </w:r>
      <w:r w:rsidRPr="003743A1">
        <w:rPr>
          <w:sz w:val="28"/>
          <w:szCs w:val="28"/>
        </w:rPr>
        <w:t>а</w:t>
      </w:r>
      <w:r w:rsidR="00B31FF9" w:rsidRPr="003743A1">
        <w:rPr>
          <w:sz w:val="28"/>
          <w:szCs w:val="28"/>
        </w:rPr>
        <w:t xml:space="preserve"> емкости и объема рынка</w:t>
      </w:r>
      <w:r w:rsidRPr="003743A1">
        <w:rPr>
          <w:sz w:val="28"/>
          <w:szCs w:val="28"/>
        </w:rPr>
        <w:t xml:space="preserve"> для технологической инновации</w:t>
      </w:r>
    </w:p>
    <w:p w:rsidR="00B31FF9" w:rsidRPr="003743A1" w:rsidRDefault="00584387" w:rsidP="00B31FF9">
      <w:pPr>
        <w:pStyle w:val="a6"/>
        <w:numPr>
          <w:ilvl w:val="0"/>
          <w:numId w:val="9"/>
        </w:numPr>
        <w:tabs>
          <w:tab w:val="right" w:leader="underscore" w:pos="9639"/>
        </w:tabs>
        <w:spacing w:before="40" w:line="100" w:lineRule="atLeast"/>
        <w:rPr>
          <w:sz w:val="28"/>
          <w:szCs w:val="28"/>
        </w:rPr>
      </w:pPr>
      <w:r w:rsidRPr="003743A1">
        <w:rPr>
          <w:sz w:val="28"/>
          <w:szCs w:val="28"/>
        </w:rPr>
        <w:t xml:space="preserve">Проведение фокус </w:t>
      </w:r>
      <w:proofErr w:type="gramStart"/>
      <w:r w:rsidRPr="003743A1">
        <w:rPr>
          <w:sz w:val="28"/>
          <w:szCs w:val="28"/>
        </w:rPr>
        <w:t>–г</w:t>
      </w:r>
      <w:proofErr w:type="gramEnd"/>
      <w:r w:rsidRPr="003743A1">
        <w:rPr>
          <w:sz w:val="28"/>
          <w:szCs w:val="28"/>
        </w:rPr>
        <w:t xml:space="preserve">руппы, </w:t>
      </w:r>
      <w:r w:rsidR="003743A1" w:rsidRPr="003743A1">
        <w:rPr>
          <w:sz w:val="28"/>
          <w:szCs w:val="28"/>
        </w:rPr>
        <w:t>интервью</w:t>
      </w:r>
      <w:r w:rsidR="00B31FF9" w:rsidRPr="003743A1">
        <w:rPr>
          <w:sz w:val="28"/>
          <w:szCs w:val="28"/>
        </w:rPr>
        <w:t>.</w:t>
      </w:r>
    </w:p>
    <w:p w:rsidR="00B31FF9" w:rsidRPr="003743A1" w:rsidRDefault="003743A1" w:rsidP="00B31FF9">
      <w:pPr>
        <w:pStyle w:val="a6"/>
        <w:numPr>
          <w:ilvl w:val="0"/>
          <w:numId w:val="9"/>
        </w:numPr>
        <w:tabs>
          <w:tab w:val="right" w:leader="underscore" w:pos="9639"/>
        </w:tabs>
        <w:spacing w:before="40" w:line="100" w:lineRule="atLeast"/>
        <w:rPr>
          <w:sz w:val="28"/>
          <w:szCs w:val="28"/>
        </w:rPr>
      </w:pPr>
      <w:r w:rsidRPr="003743A1">
        <w:rPr>
          <w:sz w:val="28"/>
          <w:szCs w:val="28"/>
        </w:rPr>
        <w:t>С</w:t>
      </w:r>
      <w:r w:rsidR="00B31FF9" w:rsidRPr="003743A1">
        <w:rPr>
          <w:sz w:val="28"/>
          <w:szCs w:val="28"/>
        </w:rPr>
        <w:t>егментировани</w:t>
      </w:r>
      <w:r w:rsidRPr="003743A1">
        <w:rPr>
          <w:sz w:val="28"/>
          <w:szCs w:val="28"/>
        </w:rPr>
        <w:t>е</w:t>
      </w:r>
      <w:r w:rsidR="00B31FF9" w:rsidRPr="003743A1">
        <w:rPr>
          <w:sz w:val="28"/>
          <w:szCs w:val="28"/>
        </w:rPr>
        <w:t xml:space="preserve"> рынка, </w:t>
      </w:r>
      <w:r w:rsidRPr="003743A1">
        <w:rPr>
          <w:sz w:val="28"/>
          <w:szCs w:val="28"/>
        </w:rPr>
        <w:t>в</w:t>
      </w:r>
      <w:r w:rsidR="00B31FF9" w:rsidRPr="003743A1">
        <w:rPr>
          <w:sz w:val="28"/>
          <w:szCs w:val="28"/>
        </w:rPr>
        <w:t>ыбор целев</w:t>
      </w:r>
      <w:r w:rsidRPr="003743A1">
        <w:rPr>
          <w:sz w:val="28"/>
          <w:szCs w:val="28"/>
        </w:rPr>
        <w:t>ого</w:t>
      </w:r>
      <w:r w:rsidR="00B31FF9" w:rsidRPr="003743A1">
        <w:rPr>
          <w:sz w:val="28"/>
          <w:szCs w:val="28"/>
        </w:rPr>
        <w:t xml:space="preserve"> сегмент</w:t>
      </w:r>
      <w:r w:rsidRPr="003743A1">
        <w:rPr>
          <w:sz w:val="28"/>
          <w:szCs w:val="28"/>
        </w:rPr>
        <w:t>а</w:t>
      </w:r>
      <w:r w:rsidR="00B31FF9" w:rsidRPr="003743A1">
        <w:rPr>
          <w:sz w:val="28"/>
          <w:szCs w:val="28"/>
        </w:rPr>
        <w:t>, оценка доступности сегментов для инновационного продукта</w:t>
      </w:r>
    </w:p>
    <w:p w:rsidR="00B31FF9" w:rsidRPr="003743A1" w:rsidRDefault="00B31FF9" w:rsidP="00B31FF9">
      <w:pPr>
        <w:pStyle w:val="a6"/>
        <w:numPr>
          <w:ilvl w:val="0"/>
          <w:numId w:val="9"/>
        </w:numPr>
        <w:tabs>
          <w:tab w:val="right" w:leader="underscore" w:pos="9639"/>
        </w:tabs>
        <w:spacing w:before="40" w:line="100" w:lineRule="atLeast"/>
        <w:rPr>
          <w:sz w:val="28"/>
          <w:szCs w:val="28"/>
        </w:rPr>
      </w:pPr>
      <w:r w:rsidRPr="003743A1">
        <w:rPr>
          <w:sz w:val="28"/>
          <w:szCs w:val="28"/>
        </w:rPr>
        <w:t>Определение доли рынка, позиционирование</w:t>
      </w:r>
      <w:r w:rsidR="003743A1" w:rsidRPr="003743A1">
        <w:rPr>
          <w:sz w:val="28"/>
          <w:szCs w:val="28"/>
        </w:rPr>
        <w:t xml:space="preserve"> инновационного продукта</w:t>
      </w:r>
      <w:r w:rsidRPr="003743A1">
        <w:rPr>
          <w:sz w:val="28"/>
          <w:szCs w:val="28"/>
        </w:rPr>
        <w:t xml:space="preserve"> на рынке  </w:t>
      </w:r>
    </w:p>
    <w:p w:rsidR="00B31FF9" w:rsidRPr="003743A1" w:rsidRDefault="00B31FF9" w:rsidP="00B31FF9">
      <w:pPr>
        <w:pStyle w:val="a6"/>
        <w:numPr>
          <w:ilvl w:val="0"/>
          <w:numId w:val="9"/>
        </w:numPr>
        <w:tabs>
          <w:tab w:val="right" w:leader="underscore" w:pos="9639"/>
        </w:tabs>
        <w:spacing w:before="40" w:line="100" w:lineRule="atLeast"/>
        <w:rPr>
          <w:sz w:val="28"/>
          <w:szCs w:val="28"/>
        </w:rPr>
      </w:pPr>
      <w:r w:rsidRPr="003743A1">
        <w:rPr>
          <w:sz w:val="28"/>
          <w:szCs w:val="28"/>
        </w:rPr>
        <w:t>Анализ конкурентов</w:t>
      </w:r>
    </w:p>
    <w:p w:rsidR="00096D61" w:rsidRDefault="00B31FF9" w:rsidP="00B31FF9">
      <w:pPr>
        <w:pStyle w:val="a6"/>
        <w:numPr>
          <w:ilvl w:val="0"/>
          <w:numId w:val="9"/>
        </w:numPr>
        <w:tabs>
          <w:tab w:val="right" w:leader="underscore" w:pos="9639"/>
        </w:tabs>
        <w:spacing w:before="40" w:line="100" w:lineRule="atLeast"/>
        <w:rPr>
          <w:sz w:val="28"/>
          <w:szCs w:val="28"/>
        </w:rPr>
      </w:pPr>
      <w:r w:rsidRPr="00096D61">
        <w:rPr>
          <w:sz w:val="28"/>
          <w:szCs w:val="28"/>
        </w:rPr>
        <w:t xml:space="preserve">Разработка маркетинговой стратегии </w:t>
      </w:r>
      <w:r w:rsidR="00096D61">
        <w:rPr>
          <w:sz w:val="28"/>
          <w:szCs w:val="28"/>
        </w:rPr>
        <w:t xml:space="preserve"> для </w:t>
      </w:r>
      <w:r w:rsidRPr="00096D61">
        <w:rPr>
          <w:sz w:val="28"/>
          <w:szCs w:val="28"/>
        </w:rPr>
        <w:t>инновационного продукта</w:t>
      </w:r>
      <w:r w:rsidR="003743A1" w:rsidRPr="00096D61">
        <w:rPr>
          <w:sz w:val="28"/>
          <w:szCs w:val="28"/>
        </w:rPr>
        <w:t xml:space="preserve"> </w:t>
      </w:r>
    </w:p>
    <w:p w:rsidR="00B31FF9" w:rsidRPr="00096D61" w:rsidRDefault="003743A1" w:rsidP="00B31FF9">
      <w:pPr>
        <w:pStyle w:val="a6"/>
        <w:numPr>
          <w:ilvl w:val="0"/>
          <w:numId w:val="9"/>
        </w:numPr>
        <w:tabs>
          <w:tab w:val="right" w:leader="underscore" w:pos="9639"/>
        </w:tabs>
        <w:spacing w:before="40" w:line="100" w:lineRule="atLeast"/>
        <w:rPr>
          <w:sz w:val="28"/>
          <w:szCs w:val="28"/>
        </w:rPr>
      </w:pPr>
      <w:r w:rsidRPr="00096D61">
        <w:rPr>
          <w:sz w:val="28"/>
          <w:szCs w:val="28"/>
        </w:rPr>
        <w:t>Расчет б</w:t>
      </w:r>
      <w:r w:rsidR="00B31FF9" w:rsidRPr="00096D61">
        <w:rPr>
          <w:sz w:val="28"/>
          <w:szCs w:val="28"/>
        </w:rPr>
        <w:t>юджет</w:t>
      </w:r>
      <w:r w:rsidRPr="00096D61">
        <w:rPr>
          <w:sz w:val="28"/>
          <w:szCs w:val="28"/>
        </w:rPr>
        <w:t>а</w:t>
      </w:r>
      <w:r w:rsidR="00B31FF9" w:rsidRPr="00096D61">
        <w:rPr>
          <w:sz w:val="28"/>
          <w:szCs w:val="28"/>
        </w:rPr>
        <w:t xml:space="preserve"> маркетинга</w:t>
      </w:r>
    </w:p>
    <w:p w:rsidR="00EF61A2" w:rsidRPr="003743A1" w:rsidRDefault="00EF61A2" w:rsidP="00EF61A2">
      <w:pPr>
        <w:pStyle w:val="a6"/>
        <w:numPr>
          <w:ilvl w:val="0"/>
          <w:numId w:val="9"/>
        </w:numPr>
        <w:tabs>
          <w:tab w:val="right" w:leader="underscore" w:pos="9639"/>
        </w:tabs>
        <w:spacing w:before="40" w:line="100" w:lineRule="atLeast"/>
        <w:rPr>
          <w:sz w:val="28"/>
          <w:szCs w:val="28"/>
        </w:rPr>
      </w:pPr>
      <w:r>
        <w:rPr>
          <w:sz w:val="28"/>
          <w:szCs w:val="28"/>
        </w:rPr>
        <w:t>Подготовка презентации для конкурса маркетинговых проектов.</w:t>
      </w:r>
    </w:p>
    <w:p w:rsidR="00B31FF9" w:rsidRDefault="00B31FF9" w:rsidP="00FF7F1C">
      <w:pPr>
        <w:pStyle w:val="a6"/>
        <w:tabs>
          <w:tab w:val="right" w:leader="underscore" w:pos="9639"/>
        </w:tabs>
        <w:spacing w:before="40" w:line="100" w:lineRule="atLeast"/>
        <w:ind w:firstLine="567"/>
        <w:rPr>
          <w:sz w:val="28"/>
          <w:szCs w:val="28"/>
        </w:rPr>
      </w:pPr>
    </w:p>
    <w:p w:rsidR="00EF61A2" w:rsidRDefault="00EF61A2" w:rsidP="00FF7F1C">
      <w:pPr>
        <w:pStyle w:val="a6"/>
        <w:tabs>
          <w:tab w:val="right" w:leader="underscore" w:pos="9639"/>
        </w:tabs>
        <w:spacing w:before="40" w:line="100" w:lineRule="atLeast"/>
        <w:ind w:firstLine="567"/>
        <w:rPr>
          <w:sz w:val="28"/>
          <w:szCs w:val="28"/>
        </w:rPr>
      </w:pPr>
    </w:p>
    <w:p w:rsidR="00096D61" w:rsidRDefault="00096D61" w:rsidP="00FF7F1C">
      <w:pPr>
        <w:pStyle w:val="a6"/>
        <w:tabs>
          <w:tab w:val="right" w:leader="underscore" w:pos="9639"/>
        </w:tabs>
        <w:spacing w:before="40" w:line="100" w:lineRule="atLeast"/>
        <w:ind w:firstLine="567"/>
        <w:rPr>
          <w:sz w:val="28"/>
          <w:szCs w:val="28"/>
        </w:rPr>
      </w:pPr>
    </w:p>
    <w:p w:rsidR="00096D61" w:rsidRDefault="00096D61" w:rsidP="00FF7F1C">
      <w:pPr>
        <w:pStyle w:val="a6"/>
        <w:tabs>
          <w:tab w:val="right" w:leader="underscore" w:pos="9639"/>
        </w:tabs>
        <w:spacing w:before="40" w:line="100" w:lineRule="atLeast"/>
        <w:ind w:firstLine="567"/>
        <w:rPr>
          <w:sz w:val="28"/>
          <w:szCs w:val="28"/>
        </w:rPr>
      </w:pPr>
    </w:p>
    <w:p w:rsidR="00303B72" w:rsidRDefault="00303B72" w:rsidP="00303B72">
      <w:pPr>
        <w:tabs>
          <w:tab w:val="right" w:leader="underscore" w:pos="9639"/>
        </w:tabs>
        <w:spacing w:line="240" w:lineRule="auto"/>
        <w:ind w:left="99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42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Самостоятельная работа студентов:</w:t>
      </w:r>
    </w:p>
    <w:p w:rsidR="003743A1" w:rsidRPr="003743A1" w:rsidRDefault="00096D61" w:rsidP="00096D61">
      <w:pPr>
        <w:tabs>
          <w:tab w:val="right" w:leader="underscore" w:pos="9214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43A1" w:rsidRPr="003743A1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Студенты</w:t>
      </w:r>
      <w:r w:rsidR="00374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самостоятельно, по предложенной преподавателем схеме будут проводить маркетинговые исследования и/или разрабатывать стратегию продаж  наукоемкой технологии или продукта на ее основе.</w:t>
      </w:r>
    </w:p>
    <w:p w:rsidR="00303B72" w:rsidRPr="00B042B6" w:rsidRDefault="00303B72" w:rsidP="00303B72">
      <w:pPr>
        <w:tabs>
          <w:tab w:val="right" w:leader="underscore" w:pos="9639"/>
        </w:tabs>
        <w:spacing w:line="240" w:lineRule="auto"/>
        <w:ind w:left="99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42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используемых проектно-проблемных технологий:</w:t>
      </w:r>
    </w:p>
    <w:p w:rsidR="00D17F7A" w:rsidRPr="00D17F7A" w:rsidRDefault="00D17F7A" w:rsidP="00096D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 будут предложены высокотехнологичные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которых они будут проводить маркетинговые исследования и разрабатывать </w:t>
      </w:r>
      <w:r w:rsidR="00096D61">
        <w:rPr>
          <w:rFonts w:ascii="Times New Roman" w:hAnsi="Times New Roman" w:cs="Times New Roman"/>
          <w:sz w:val="28"/>
          <w:szCs w:val="28"/>
        </w:rPr>
        <w:t xml:space="preserve"> маркетинговую </w:t>
      </w:r>
      <w:r>
        <w:rPr>
          <w:rFonts w:ascii="Times New Roman" w:hAnsi="Times New Roman" w:cs="Times New Roman"/>
          <w:sz w:val="28"/>
          <w:szCs w:val="28"/>
        </w:rPr>
        <w:t>стратегию. Результаты этих работ будут представлены на конкурсе</w:t>
      </w:r>
      <w:r w:rsidR="003F6C63">
        <w:rPr>
          <w:rFonts w:ascii="Times New Roman" w:hAnsi="Times New Roman" w:cs="Times New Roman"/>
          <w:sz w:val="28"/>
          <w:szCs w:val="28"/>
        </w:rPr>
        <w:t xml:space="preserve">  маркетинговых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F7A">
        <w:rPr>
          <w:rFonts w:ascii="Times New Roman" w:hAnsi="Times New Roman" w:cs="Times New Roman"/>
          <w:sz w:val="28"/>
          <w:szCs w:val="28"/>
        </w:rPr>
        <w:t xml:space="preserve"> В практической части курса будут использованы реальные кейсы</w:t>
      </w:r>
      <w:r w:rsidR="003F6C63">
        <w:rPr>
          <w:rFonts w:ascii="Times New Roman" w:hAnsi="Times New Roman" w:cs="Times New Roman"/>
          <w:sz w:val="28"/>
          <w:szCs w:val="28"/>
        </w:rPr>
        <w:t>.</w:t>
      </w:r>
    </w:p>
    <w:p w:rsidR="00012B7E" w:rsidRPr="003F6C63" w:rsidRDefault="0072009C" w:rsidP="00096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C63">
        <w:rPr>
          <w:rFonts w:ascii="Times New Roman" w:hAnsi="Times New Roman" w:cs="Times New Roman"/>
          <w:sz w:val="28"/>
          <w:szCs w:val="28"/>
        </w:rPr>
        <w:t xml:space="preserve">Программой дисциплины </w:t>
      </w:r>
      <w:r w:rsidRPr="003F6C63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предусмотрены</w:t>
      </w:r>
      <w:r w:rsidRPr="003F6C63">
        <w:rPr>
          <w:rFonts w:ascii="Times New Roman" w:hAnsi="Times New Roman" w:cs="Times New Roman"/>
          <w:sz w:val="28"/>
          <w:szCs w:val="28"/>
        </w:rPr>
        <w:t xml:space="preserve"> следующие виды контроля: текущий контроль успеваемости в форме самостоятельных работ, рубежный контроль в форме защиты работы по маркетингу и промежуточный контроль в форме тестов.</w:t>
      </w:r>
    </w:p>
    <w:p w:rsidR="00012B7E" w:rsidRPr="00B042B6" w:rsidRDefault="0072009C">
      <w:pPr>
        <w:pStyle w:val="a6"/>
        <w:tabs>
          <w:tab w:val="right" w:leader="underscore" w:pos="9639"/>
        </w:tabs>
        <w:spacing w:before="40" w:line="100" w:lineRule="atLeast"/>
        <w:ind w:firstLine="567"/>
        <w:rPr>
          <w:sz w:val="28"/>
          <w:szCs w:val="28"/>
        </w:rPr>
      </w:pPr>
      <w:r w:rsidRPr="00B042B6">
        <w:rPr>
          <w:sz w:val="28"/>
          <w:szCs w:val="28"/>
        </w:rPr>
        <w:t xml:space="preserve">Общая трудоемкость освоения дисциплины составляет _3_ зачетных единицы, </w:t>
      </w:r>
      <w:r w:rsidRPr="00B042B6">
        <w:rPr>
          <w:sz w:val="28"/>
          <w:szCs w:val="28"/>
          <w:u w:val="single"/>
        </w:rPr>
        <w:t xml:space="preserve">108 </w:t>
      </w:r>
      <w:r w:rsidRPr="00B042B6">
        <w:rPr>
          <w:sz w:val="28"/>
          <w:szCs w:val="28"/>
        </w:rPr>
        <w:t xml:space="preserve">  часов. Программой дисциплины предусмотрены лекционные </w:t>
      </w:r>
      <w:r w:rsidR="00303B72" w:rsidRPr="00B042B6">
        <w:rPr>
          <w:sz w:val="28"/>
          <w:szCs w:val="28"/>
        </w:rPr>
        <w:t xml:space="preserve">занятия </w:t>
      </w:r>
      <w:r w:rsidRPr="00B042B6">
        <w:rPr>
          <w:sz w:val="28"/>
          <w:szCs w:val="28"/>
        </w:rPr>
        <w:t xml:space="preserve">(24 часа), практические </w:t>
      </w:r>
      <w:r w:rsidR="00303B72" w:rsidRPr="00B042B6">
        <w:rPr>
          <w:sz w:val="28"/>
          <w:szCs w:val="28"/>
        </w:rPr>
        <w:t xml:space="preserve">занятия </w:t>
      </w:r>
      <w:r w:rsidRPr="00B042B6">
        <w:rPr>
          <w:sz w:val="28"/>
          <w:szCs w:val="28"/>
        </w:rPr>
        <w:t xml:space="preserve">(28 часов), </w:t>
      </w:r>
      <w:r w:rsidR="00303B72" w:rsidRPr="00B042B6">
        <w:rPr>
          <w:sz w:val="28"/>
          <w:szCs w:val="28"/>
        </w:rPr>
        <w:t xml:space="preserve"> и </w:t>
      </w:r>
      <w:r w:rsidRPr="00B042B6">
        <w:rPr>
          <w:sz w:val="28"/>
          <w:szCs w:val="28"/>
        </w:rPr>
        <w:t>самостоятельн</w:t>
      </w:r>
      <w:r w:rsidR="00303B72" w:rsidRPr="00B042B6">
        <w:rPr>
          <w:sz w:val="28"/>
          <w:szCs w:val="28"/>
        </w:rPr>
        <w:t>ая</w:t>
      </w:r>
      <w:r w:rsidR="003F6C63">
        <w:rPr>
          <w:sz w:val="28"/>
          <w:szCs w:val="28"/>
        </w:rPr>
        <w:t xml:space="preserve"> </w:t>
      </w:r>
      <w:r w:rsidRPr="00B042B6">
        <w:rPr>
          <w:sz w:val="28"/>
          <w:szCs w:val="28"/>
        </w:rPr>
        <w:t>работ</w:t>
      </w:r>
      <w:r w:rsidR="00303B72" w:rsidRPr="00B042B6">
        <w:rPr>
          <w:sz w:val="28"/>
          <w:szCs w:val="28"/>
        </w:rPr>
        <w:t>а</w:t>
      </w:r>
      <w:r w:rsidRPr="00B042B6">
        <w:rPr>
          <w:sz w:val="28"/>
          <w:szCs w:val="28"/>
        </w:rPr>
        <w:t xml:space="preserve"> студент</w:t>
      </w:r>
      <w:r w:rsidR="00303B72" w:rsidRPr="00B042B6">
        <w:rPr>
          <w:sz w:val="28"/>
          <w:szCs w:val="28"/>
        </w:rPr>
        <w:t>ов</w:t>
      </w:r>
      <w:r w:rsidRPr="00B042B6">
        <w:rPr>
          <w:sz w:val="28"/>
          <w:szCs w:val="28"/>
        </w:rPr>
        <w:t xml:space="preserve">. </w:t>
      </w:r>
    </w:p>
    <w:p w:rsidR="00776D91" w:rsidRPr="00B042B6" w:rsidRDefault="00776D91">
      <w:pPr>
        <w:pStyle w:val="a6"/>
        <w:tabs>
          <w:tab w:val="right" w:leader="underscore" w:pos="9639"/>
        </w:tabs>
        <w:spacing w:line="100" w:lineRule="atLeast"/>
        <w:ind w:firstLine="0"/>
        <w:jc w:val="right"/>
        <w:rPr>
          <w:sz w:val="28"/>
          <w:szCs w:val="28"/>
        </w:rPr>
      </w:pPr>
    </w:p>
    <w:p w:rsidR="00012B7E" w:rsidRPr="00B042B6" w:rsidRDefault="00012B7E">
      <w:pPr>
        <w:pStyle w:val="a6"/>
        <w:tabs>
          <w:tab w:val="right" w:leader="underscore" w:pos="9639"/>
        </w:tabs>
        <w:spacing w:line="100" w:lineRule="atLeast"/>
        <w:ind w:firstLine="0"/>
        <w:jc w:val="right"/>
        <w:rPr>
          <w:sz w:val="28"/>
          <w:szCs w:val="28"/>
        </w:rPr>
      </w:pPr>
    </w:p>
    <w:sectPr w:rsidR="00012B7E" w:rsidRPr="00B042B6" w:rsidSect="00012B7E"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792"/>
    <w:multiLevelType w:val="multilevel"/>
    <w:tmpl w:val="AD9EFF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99C44ED"/>
    <w:multiLevelType w:val="hybridMultilevel"/>
    <w:tmpl w:val="66CE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39B"/>
    <w:multiLevelType w:val="hybridMultilevel"/>
    <w:tmpl w:val="31281DD6"/>
    <w:lvl w:ilvl="0" w:tplc="EB62C474">
      <w:start w:val="1"/>
      <w:numFmt w:val="decimal"/>
      <w:lvlText w:val="%1."/>
      <w:lvlJc w:val="left"/>
      <w:pPr>
        <w:ind w:left="855" w:hanging="8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8C1672"/>
    <w:multiLevelType w:val="multilevel"/>
    <w:tmpl w:val="A4E2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E2D04"/>
    <w:multiLevelType w:val="multilevel"/>
    <w:tmpl w:val="C6A89F96"/>
    <w:lvl w:ilvl="0">
      <w:start w:val="1"/>
      <w:numFmt w:val="decimal"/>
      <w:pStyle w:val="a"/>
      <w:lvlText w:val="%1."/>
      <w:lvlJc w:val="left"/>
      <w:pPr>
        <w:ind w:left="756" w:hanging="36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60322BE4"/>
    <w:multiLevelType w:val="multilevel"/>
    <w:tmpl w:val="1AE0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FF3442"/>
    <w:multiLevelType w:val="hybridMultilevel"/>
    <w:tmpl w:val="66CE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86C45"/>
    <w:multiLevelType w:val="multilevel"/>
    <w:tmpl w:val="E3BC2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4205199"/>
    <w:multiLevelType w:val="multilevel"/>
    <w:tmpl w:val="5826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247FBC"/>
    <w:multiLevelType w:val="hybridMultilevel"/>
    <w:tmpl w:val="B41E6E76"/>
    <w:lvl w:ilvl="0" w:tplc="71E85C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2B7E"/>
    <w:rsid w:val="000048D8"/>
    <w:rsid w:val="000055F1"/>
    <w:rsid w:val="00012B7E"/>
    <w:rsid w:val="00096D61"/>
    <w:rsid w:val="001C0FE8"/>
    <w:rsid w:val="00303B72"/>
    <w:rsid w:val="003743A1"/>
    <w:rsid w:val="00380604"/>
    <w:rsid w:val="003C3DF5"/>
    <w:rsid w:val="003F6C63"/>
    <w:rsid w:val="004545EA"/>
    <w:rsid w:val="00584387"/>
    <w:rsid w:val="005B6DF4"/>
    <w:rsid w:val="005F1164"/>
    <w:rsid w:val="00705D7C"/>
    <w:rsid w:val="0072009C"/>
    <w:rsid w:val="00776D91"/>
    <w:rsid w:val="007A72E3"/>
    <w:rsid w:val="008107F6"/>
    <w:rsid w:val="00842DEB"/>
    <w:rsid w:val="0089286E"/>
    <w:rsid w:val="008C16DF"/>
    <w:rsid w:val="009737F5"/>
    <w:rsid w:val="00AC7FB0"/>
    <w:rsid w:val="00AD3796"/>
    <w:rsid w:val="00B042B6"/>
    <w:rsid w:val="00B303CA"/>
    <w:rsid w:val="00B31FF9"/>
    <w:rsid w:val="00B54C86"/>
    <w:rsid w:val="00BD56CE"/>
    <w:rsid w:val="00C0182D"/>
    <w:rsid w:val="00CE63BB"/>
    <w:rsid w:val="00D008F7"/>
    <w:rsid w:val="00D17F7A"/>
    <w:rsid w:val="00E41D93"/>
    <w:rsid w:val="00EF61A2"/>
    <w:rsid w:val="00F85D75"/>
    <w:rsid w:val="00FA2D38"/>
    <w:rsid w:val="00FD6F20"/>
    <w:rsid w:val="00FF309D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309D"/>
  </w:style>
  <w:style w:type="paragraph" w:styleId="1">
    <w:name w:val="heading 1"/>
    <w:basedOn w:val="a0"/>
    <w:next w:val="a0"/>
    <w:link w:val="10"/>
    <w:uiPriority w:val="9"/>
    <w:qFormat/>
    <w:rsid w:val="008C1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2"/>
    <w:rsid w:val="00012B7E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3">
    <w:name w:val="heading 3"/>
    <w:basedOn w:val="a1"/>
    <w:next w:val="a2"/>
    <w:rsid w:val="00012B7E"/>
    <w:pPr>
      <w:numPr>
        <w:ilvl w:val="2"/>
        <w:numId w:val="1"/>
      </w:numPr>
      <w:outlineLvl w:val="2"/>
    </w:pPr>
    <w:rPr>
      <w:rFonts w:ascii="Times New Roman" w:hAnsi="Times New Roman" w:cs="Tahoma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8C16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8C16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Базовый"/>
    <w:rsid w:val="00012B7E"/>
    <w:pPr>
      <w:tabs>
        <w:tab w:val="left" w:pos="709"/>
      </w:tabs>
      <w:suppressAutoHyphens/>
      <w:spacing w:after="0" w:line="312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012B7E"/>
    <w:rPr>
      <w:rFonts w:cs="OpenSymbol"/>
    </w:rPr>
  </w:style>
  <w:style w:type="paragraph" w:customStyle="1" w:styleId="a1">
    <w:name w:val="Заголовок"/>
    <w:basedOn w:val="a6"/>
    <w:next w:val="a2"/>
    <w:rsid w:val="00012B7E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0"/>
      <w:szCs w:val="28"/>
    </w:rPr>
  </w:style>
  <w:style w:type="paragraph" w:styleId="a2">
    <w:name w:val="Body Text"/>
    <w:basedOn w:val="a6"/>
    <w:rsid w:val="00012B7E"/>
    <w:pPr>
      <w:spacing w:after="120"/>
    </w:pPr>
  </w:style>
  <w:style w:type="paragraph" w:styleId="a7">
    <w:name w:val="List"/>
    <w:basedOn w:val="a2"/>
    <w:rsid w:val="00012B7E"/>
    <w:rPr>
      <w:rFonts w:ascii="Arial" w:hAnsi="Arial" w:cs="Mangal"/>
    </w:rPr>
  </w:style>
  <w:style w:type="paragraph" w:styleId="a8">
    <w:name w:val="Title"/>
    <w:basedOn w:val="a6"/>
    <w:rsid w:val="00012B7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9">
    <w:name w:val="index heading"/>
    <w:basedOn w:val="a6"/>
    <w:rsid w:val="00012B7E"/>
  </w:style>
  <w:style w:type="paragraph" w:customStyle="1" w:styleId="22">
    <w:name w:val="Маркированный список 22"/>
    <w:basedOn w:val="a6"/>
    <w:rsid w:val="00012B7E"/>
  </w:style>
  <w:style w:type="paragraph" w:customStyle="1" w:styleId="a">
    <w:name w:val="список с точками"/>
    <w:basedOn w:val="a6"/>
    <w:rsid w:val="00012B7E"/>
    <w:pPr>
      <w:numPr>
        <w:numId w:val="1"/>
      </w:numPr>
      <w:outlineLvl w:val="0"/>
    </w:pPr>
  </w:style>
  <w:style w:type="character" w:styleId="aa">
    <w:name w:val="Hyperlink"/>
    <w:basedOn w:val="a3"/>
    <w:uiPriority w:val="99"/>
    <w:unhideWhenUsed/>
    <w:rsid w:val="00B042B6"/>
    <w:rPr>
      <w:color w:val="0000FF" w:themeColor="hyperlink"/>
      <w:u w:val="single"/>
    </w:rPr>
  </w:style>
  <w:style w:type="character" w:styleId="ab">
    <w:name w:val="Strong"/>
    <w:basedOn w:val="a3"/>
    <w:uiPriority w:val="22"/>
    <w:qFormat/>
    <w:rsid w:val="00CE63BB"/>
    <w:rPr>
      <w:b/>
      <w:bCs/>
    </w:rPr>
  </w:style>
  <w:style w:type="paragraph" w:customStyle="1" w:styleId="text">
    <w:name w:val="text"/>
    <w:basedOn w:val="a0"/>
    <w:rsid w:val="00CE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CE63BB"/>
  </w:style>
  <w:style w:type="paragraph" w:styleId="ac">
    <w:name w:val="Balloon Text"/>
    <w:basedOn w:val="a0"/>
    <w:link w:val="ad"/>
    <w:uiPriority w:val="99"/>
    <w:semiHidden/>
    <w:unhideWhenUsed/>
    <w:rsid w:val="0000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0048D8"/>
    <w:rPr>
      <w:rFonts w:ascii="Tahoma" w:hAnsi="Tahoma" w:cs="Tahoma"/>
      <w:sz w:val="16"/>
      <w:szCs w:val="16"/>
    </w:rPr>
  </w:style>
  <w:style w:type="paragraph" w:styleId="ae">
    <w:name w:val="Normal (Web)"/>
    <w:basedOn w:val="a0"/>
    <w:uiPriority w:val="99"/>
    <w:unhideWhenUsed/>
    <w:rsid w:val="00FF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BD56CE"/>
    <w:pPr>
      <w:ind w:left="720"/>
      <w:contextualSpacing/>
    </w:pPr>
  </w:style>
  <w:style w:type="paragraph" w:styleId="af0">
    <w:name w:val="No Spacing"/>
    <w:uiPriority w:val="1"/>
    <w:qFormat/>
    <w:rsid w:val="008C16DF"/>
    <w:pPr>
      <w:spacing w:after="0" w:line="240" w:lineRule="auto"/>
    </w:pPr>
  </w:style>
  <w:style w:type="character" w:customStyle="1" w:styleId="10">
    <w:name w:val="Заголовок 1 Знак"/>
    <w:basedOn w:val="a3"/>
    <w:link w:val="1"/>
    <w:uiPriority w:val="9"/>
    <w:rsid w:val="008C1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3"/>
    <w:link w:val="4"/>
    <w:uiPriority w:val="9"/>
    <w:rsid w:val="008C16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3"/>
    <w:link w:val="5"/>
    <w:uiPriority w:val="9"/>
    <w:rsid w:val="008C16D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Intense Reference"/>
    <w:basedOn w:val="a3"/>
    <w:uiPriority w:val="32"/>
    <w:qFormat/>
    <w:rsid w:val="00F85D7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1"/>
    <w:next w:val="a2"/>
    <w:rsid w:val="00012B7E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3">
    <w:name w:val="heading 3"/>
    <w:basedOn w:val="a1"/>
    <w:next w:val="a2"/>
    <w:rsid w:val="00012B7E"/>
    <w:pPr>
      <w:numPr>
        <w:ilvl w:val="2"/>
        <w:numId w:val="1"/>
      </w:numPr>
      <w:outlineLvl w:val="2"/>
    </w:pPr>
    <w:rPr>
      <w:rFonts w:ascii="Times New Roman" w:hAnsi="Times New Roman" w:cs="Tahoma"/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Базовый"/>
    <w:rsid w:val="00012B7E"/>
    <w:pPr>
      <w:tabs>
        <w:tab w:val="left" w:pos="709"/>
      </w:tabs>
      <w:suppressAutoHyphens/>
      <w:spacing w:after="0" w:line="312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012B7E"/>
    <w:rPr>
      <w:rFonts w:cs="OpenSymbol"/>
    </w:rPr>
  </w:style>
  <w:style w:type="paragraph" w:customStyle="1" w:styleId="a1">
    <w:name w:val="Заголовок"/>
    <w:basedOn w:val="a6"/>
    <w:next w:val="a2"/>
    <w:rsid w:val="00012B7E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0"/>
      <w:szCs w:val="28"/>
    </w:rPr>
  </w:style>
  <w:style w:type="paragraph" w:styleId="a2">
    <w:name w:val="Body Text"/>
    <w:basedOn w:val="a6"/>
    <w:rsid w:val="00012B7E"/>
    <w:pPr>
      <w:spacing w:after="120"/>
    </w:pPr>
  </w:style>
  <w:style w:type="paragraph" w:styleId="a7">
    <w:name w:val="List"/>
    <w:basedOn w:val="a2"/>
    <w:rsid w:val="00012B7E"/>
    <w:rPr>
      <w:rFonts w:ascii="Arial" w:hAnsi="Arial" w:cs="Mangal"/>
    </w:rPr>
  </w:style>
  <w:style w:type="paragraph" w:styleId="a8">
    <w:name w:val="Title"/>
    <w:basedOn w:val="a6"/>
    <w:rsid w:val="00012B7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9">
    <w:name w:val="index heading"/>
    <w:basedOn w:val="a6"/>
    <w:rsid w:val="00012B7E"/>
  </w:style>
  <w:style w:type="paragraph" w:customStyle="1" w:styleId="22">
    <w:name w:val="Маркированный список 22"/>
    <w:basedOn w:val="a6"/>
    <w:rsid w:val="00012B7E"/>
  </w:style>
  <w:style w:type="paragraph" w:customStyle="1" w:styleId="a">
    <w:name w:val="список с точками"/>
    <w:basedOn w:val="a6"/>
    <w:rsid w:val="00012B7E"/>
    <w:pPr>
      <w:numPr>
        <w:numId w:val="1"/>
      </w:numPr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ga1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deke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5E0E-537D-4296-9429-517F2DF7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Windows User</cp:lastModifiedBy>
  <cp:revision>9</cp:revision>
  <dcterms:created xsi:type="dcterms:W3CDTF">2014-08-15T08:14:00Z</dcterms:created>
  <dcterms:modified xsi:type="dcterms:W3CDTF">2014-08-28T06:22:00Z</dcterms:modified>
</cp:coreProperties>
</file>